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00" w:rsidRPr="00FF2EA0" w:rsidRDefault="00AC6E00" w:rsidP="00FF2EA0">
      <w:pPr>
        <w:spacing w:after="0" w:line="240" w:lineRule="auto"/>
        <w:ind w:firstLine="454"/>
        <w:jc w:val="center"/>
        <w:rPr>
          <w:sz w:val="26"/>
          <w:szCs w:val="26"/>
        </w:rPr>
      </w:pPr>
      <w:r w:rsidRPr="00FF2EA0">
        <w:rPr>
          <w:sz w:val="26"/>
          <w:szCs w:val="26"/>
        </w:rPr>
        <w:t>DỰ ÁN “ VẼ TRANH TỪ LÁ CÂY”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3276"/>
        <w:gridCol w:w="3402"/>
      </w:tblGrid>
      <w:tr w:rsidR="005C3819" w:rsidRPr="00FF2EA0" w:rsidTr="005C3819">
        <w:tc>
          <w:tcPr>
            <w:tcW w:w="3790" w:type="dxa"/>
          </w:tcPr>
          <w:p w:rsidR="005C3819" w:rsidRPr="00FF2EA0" w:rsidRDefault="005C3819" w:rsidP="00FF2EA0">
            <w:pPr>
              <w:spacing w:after="0" w:line="240" w:lineRule="auto"/>
              <w:jc w:val="center"/>
              <w:rPr>
                <w:sz w:val="26"/>
                <w:szCs w:val="26"/>
              </w:rPr>
            </w:pPr>
            <w:r w:rsidRPr="00FF2EA0">
              <w:rPr>
                <w:noProof/>
                <w:sz w:val="26"/>
                <w:szCs w:val="26"/>
              </w:rPr>
              <w:drawing>
                <wp:inline distT="0" distB="0" distL="0" distR="0" wp14:anchorId="0146B007" wp14:editId="0FDBB99D">
                  <wp:extent cx="2079812" cy="164352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5474" cy="1648003"/>
                          </a:xfrm>
                          <a:prstGeom prst="rect">
                            <a:avLst/>
                          </a:prstGeom>
                        </pic:spPr>
                      </pic:pic>
                    </a:graphicData>
                  </a:graphic>
                </wp:inline>
              </w:drawing>
            </w:r>
          </w:p>
        </w:tc>
        <w:tc>
          <w:tcPr>
            <w:tcW w:w="3230" w:type="dxa"/>
          </w:tcPr>
          <w:p w:rsidR="005C3819" w:rsidRPr="00FF2EA0" w:rsidRDefault="005C3819" w:rsidP="00FF2EA0">
            <w:pPr>
              <w:spacing w:after="0" w:line="240" w:lineRule="auto"/>
              <w:jc w:val="center"/>
              <w:rPr>
                <w:noProof/>
                <w:sz w:val="26"/>
                <w:szCs w:val="26"/>
              </w:rPr>
            </w:pPr>
            <w:r w:rsidRPr="00FF2EA0">
              <w:rPr>
                <w:noProof/>
                <w:sz w:val="26"/>
                <w:szCs w:val="26"/>
              </w:rPr>
              <w:drawing>
                <wp:inline distT="0" distB="0" distL="0" distR="0" wp14:anchorId="7B6C70EF" wp14:editId="0A356F4F">
                  <wp:extent cx="1942353" cy="1715247"/>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420" cy="1716189"/>
                          </a:xfrm>
                          <a:prstGeom prst="rect">
                            <a:avLst/>
                          </a:prstGeom>
                        </pic:spPr>
                      </pic:pic>
                    </a:graphicData>
                  </a:graphic>
                </wp:inline>
              </w:drawing>
            </w:r>
          </w:p>
        </w:tc>
        <w:tc>
          <w:tcPr>
            <w:tcW w:w="3402" w:type="dxa"/>
          </w:tcPr>
          <w:p w:rsidR="005C3819" w:rsidRPr="00FF2EA0" w:rsidRDefault="005C3819" w:rsidP="00FF2EA0">
            <w:pPr>
              <w:spacing w:after="0" w:line="240" w:lineRule="auto"/>
              <w:jc w:val="center"/>
              <w:rPr>
                <w:sz w:val="26"/>
                <w:szCs w:val="26"/>
              </w:rPr>
            </w:pPr>
            <w:r w:rsidRPr="00FF2EA0">
              <w:rPr>
                <w:noProof/>
                <w:sz w:val="26"/>
                <w:szCs w:val="26"/>
              </w:rPr>
              <w:drawing>
                <wp:inline distT="0" distB="0" distL="0" distR="0" wp14:anchorId="3EFBE9C3" wp14:editId="6143C34B">
                  <wp:extent cx="2020047" cy="166743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710" cy="1667156"/>
                          </a:xfrm>
                          <a:prstGeom prst="rect">
                            <a:avLst/>
                          </a:prstGeom>
                        </pic:spPr>
                      </pic:pic>
                    </a:graphicData>
                  </a:graphic>
                </wp:inline>
              </w:drawing>
            </w:r>
          </w:p>
        </w:tc>
      </w:tr>
    </w:tbl>
    <w:p w:rsidR="0077113A" w:rsidRPr="00FF2EA0" w:rsidRDefault="0077113A" w:rsidP="003521BB">
      <w:pPr>
        <w:spacing w:after="0"/>
        <w:ind w:firstLine="454"/>
        <w:rPr>
          <w:sz w:val="26"/>
          <w:szCs w:val="26"/>
        </w:rPr>
      </w:pPr>
      <w:r w:rsidRPr="00FF2EA0">
        <w:rPr>
          <w:sz w:val="26"/>
          <w:szCs w:val="26"/>
        </w:rPr>
        <w:t xml:space="preserve">Dự án “Vẽ tranh từ lá cây” là một ý tưởng dạy học theo định hướng giáo dục STEM cho đối tượng </w:t>
      </w:r>
      <w:r w:rsidR="00BC1953" w:rsidRPr="00FF2EA0">
        <w:rPr>
          <w:sz w:val="26"/>
          <w:szCs w:val="26"/>
        </w:rPr>
        <w:t>học</w:t>
      </w:r>
      <w:r w:rsidRPr="00FF2EA0">
        <w:rPr>
          <w:sz w:val="26"/>
          <w:szCs w:val="26"/>
        </w:rPr>
        <w:t xml:space="preserve"> lớp 6. </w:t>
      </w:r>
      <w:r w:rsidR="00AC6E00" w:rsidRPr="00FF2EA0">
        <w:rPr>
          <w:sz w:val="26"/>
          <w:szCs w:val="26"/>
        </w:rPr>
        <w:t>Sáng 16/02/2023 t</w:t>
      </w:r>
      <w:r w:rsidR="00BC1953" w:rsidRPr="00FF2EA0">
        <w:rPr>
          <w:sz w:val="26"/>
          <w:szCs w:val="26"/>
        </w:rPr>
        <w:t>hông</w:t>
      </w:r>
      <w:r w:rsidR="00BC1953" w:rsidRPr="00FF2EA0">
        <w:rPr>
          <w:sz w:val="26"/>
          <w:szCs w:val="26"/>
          <w:lang w:val="vi-VN"/>
        </w:rPr>
        <w:t xml:space="preserve"> qua bài học mà cô Nguyệt Ánh</w:t>
      </w:r>
      <w:r w:rsidR="00CF28A6" w:rsidRPr="00FF2EA0">
        <w:rPr>
          <w:sz w:val="26"/>
          <w:szCs w:val="26"/>
          <w:lang w:val="vi-VN"/>
        </w:rPr>
        <w:t xml:space="preserve"> cùng các cô giáo trong bộ môn Sinh học tổ KHTN</w:t>
      </w:r>
      <w:r w:rsidR="00BC1953" w:rsidRPr="00FF2EA0">
        <w:rPr>
          <w:sz w:val="26"/>
          <w:szCs w:val="26"/>
          <w:lang w:val="vi-VN"/>
        </w:rPr>
        <w:t xml:space="preserve"> truyền tải, b</w:t>
      </w:r>
      <w:r w:rsidRPr="00FF2EA0">
        <w:rPr>
          <w:sz w:val="26"/>
          <w:szCs w:val="26"/>
        </w:rPr>
        <w:t xml:space="preserve">ằng việc vẽ tranh từ lá cây, </w:t>
      </w:r>
      <w:r w:rsidR="00BC1953" w:rsidRPr="00FF2EA0">
        <w:rPr>
          <w:sz w:val="26"/>
          <w:szCs w:val="26"/>
        </w:rPr>
        <w:t>các</w:t>
      </w:r>
      <w:r w:rsidR="00BC1953" w:rsidRPr="00FF2EA0">
        <w:rPr>
          <w:sz w:val="26"/>
          <w:szCs w:val="26"/>
          <w:lang w:val="vi-VN"/>
        </w:rPr>
        <w:t xml:space="preserve"> </w:t>
      </w:r>
      <w:r w:rsidR="00EE70B0">
        <w:rPr>
          <w:sz w:val="26"/>
          <w:szCs w:val="26"/>
        </w:rPr>
        <w:t>em</w:t>
      </w:r>
      <w:r w:rsidR="00BC1953" w:rsidRPr="00FF2EA0">
        <w:rPr>
          <w:sz w:val="26"/>
          <w:szCs w:val="26"/>
          <w:lang w:val="vi-VN"/>
        </w:rPr>
        <w:t xml:space="preserve"> </w:t>
      </w:r>
      <w:r w:rsidR="00AC6E00" w:rsidRPr="00FF2EA0">
        <w:rPr>
          <w:sz w:val="26"/>
          <w:szCs w:val="26"/>
        </w:rPr>
        <w:t>đã</w:t>
      </w:r>
      <w:r w:rsidRPr="00FF2EA0">
        <w:rPr>
          <w:sz w:val="26"/>
          <w:szCs w:val="26"/>
        </w:rPr>
        <w:t xml:space="preserve"> được tìm hiểu công việc của nhà thiết kế từ việc lên ý tưởng đến việc nghiên cứu tìm hiểu kiến thức, thiết kế và tạo hình. </w:t>
      </w:r>
      <w:r w:rsidR="00BC1953" w:rsidRPr="00FF2EA0">
        <w:rPr>
          <w:sz w:val="26"/>
          <w:szCs w:val="26"/>
        </w:rPr>
        <w:t>Các</w:t>
      </w:r>
      <w:r w:rsidR="00BC1953" w:rsidRPr="00FF2EA0">
        <w:rPr>
          <w:sz w:val="26"/>
          <w:szCs w:val="26"/>
          <w:lang w:val="vi-VN"/>
        </w:rPr>
        <w:t xml:space="preserve"> </w:t>
      </w:r>
      <w:r w:rsidR="00EE70B0">
        <w:rPr>
          <w:sz w:val="26"/>
          <w:szCs w:val="26"/>
        </w:rPr>
        <w:t>em</w:t>
      </w:r>
      <w:r w:rsidR="00AC6E00" w:rsidRPr="00FF2EA0">
        <w:rPr>
          <w:sz w:val="26"/>
          <w:szCs w:val="26"/>
        </w:rPr>
        <w:t xml:space="preserve"> đã</w:t>
      </w:r>
      <w:r w:rsidRPr="00FF2EA0">
        <w:rPr>
          <w:sz w:val="26"/>
          <w:szCs w:val="26"/>
        </w:rPr>
        <w:t xml:space="preserve"> nghiên cứu những kiến thức về hình dạng và cấu tạo ngoài của lá để hoàn thành nhiệm vụ của mình theo những tiêu chí đã được đặt ra. </w:t>
      </w:r>
    </w:p>
    <w:p w:rsidR="0077113A" w:rsidRPr="00FF2EA0" w:rsidRDefault="0077113A" w:rsidP="003521BB">
      <w:pPr>
        <w:spacing w:after="0"/>
        <w:ind w:firstLine="454"/>
        <w:rPr>
          <w:sz w:val="26"/>
          <w:szCs w:val="26"/>
        </w:rPr>
      </w:pPr>
      <w:r w:rsidRPr="00FF2EA0">
        <w:rPr>
          <w:sz w:val="26"/>
          <w:szCs w:val="26"/>
        </w:rPr>
        <w:t xml:space="preserve">Từ những chiếc lá, cùng trí tưởng tượng phong phú, học sinh lớp </w:t>
      </w:r>
      <w:r w:rsidR="00BC1953" w:rsidRPr="00FF2EA0">
        <w:rPr>
          <w:sz w:val="26"/>
          <w:szCs w:val="26"/>
          <w:lang w:val="vi-VN"/>
        </w:rPr>
        <w:t>6A - Trường PTLC CĐSP Quảng Trị</w:t>
      </w:r>
      <w:r w:rsidRPr="00FF2EA0">
        <w:rPr>
          <w:sz w:val="26"/>
          <w:szCs w:val="26"/>
        </w:rPr>
        <w:t> đã sáng tạo nên những bức tranh vô cùng độc đáo. Những chiếc lá xanh, vàng, đỏ</w:t>
      </w:r>
      <w:r w:rsidR="00A8657B" w:rsidRPr="00FF2EA0">
        <w:rPr>
          <w:sz w:val="26"/>
          <w:szCs w:val="26"/>
          <w:lang w:val="vi-VN"/>
        </w:rPr>
        <w:t>…</w:t>
      </w:r>
      <w:r w:rsidRPr="00FF2EA0">
        <w:rPr>
          <w:sz w:val="26"/>
          <w:szCs w:val="26"/>
        </w:rPr>
        <w:t xml:space="preserve">được kết hợp cùng màu nước, được dán và tô vẽ thật tỉ mỉ, thể hiện một bức tranh thật sinh động. Cả lớp cùng nhau thể hiện một tác phẩm mỹ thuật sáng tạo. Đôi tay khéo léo của các </w:t>
      </w:r>
      <w:r w:rsidR="00EE70B0">
        <w:rPr>
          <w:sz w:val="26"/>
          <w:szCs w:val="26"/>
        </w:rPr>
        <w:t>em</w:t>
      </w:r>
      <w:r w:rsidRPr="00FF2EA0">
        <w:rPr>
          <w:sz w:val="26"/>
          <w:szCs w:val="26"/>
        </w:rPr>
        <w:t xml:space="preserve"> lựa chọn, sắp xếp và dán những chiếc lá cây theo trí tưởng tượng, trang trí thêm bằng những hạt </w:t>
      </w:r>
      <w:r w:rsidR="00BC1953" w:rsidRPr="00FF2EA0">
        <w:rPr>
          <w:sz w:val="26"/>
          <w:szCs w:val="26"/>
        </w:rPr>
        <w:t>nét</w:t>
      </w:r>
      <w:r w:rsidR="00BC1953" w:rsidRPr="00FF2EA0">
        <w:rPr>
          <w:sz w:val="26"/>
          <w:szCs w:val="26"/>
          <w:lang w:val="vi-VN"/>
        </w:rPr>
        <w:t xml:space="preserve"> vẽ uyển chuyển</w:t>
      </w:r>
      <w:r w:rsidRPr="00FF2EA0">
        <w:rPr>
          <w:sz w:val="26"/>
          <w:szCs w:val="26"/>
        </w:rPr>
        <w:t xml:space="preserve"> và tô màu cho bức tranh thật đẹp.</w:t>
      </w:r>
    </w:p>
    <w:p w:rsidR="00AC6E00" w:rsidRPr="00FF2EA0" w:rsidRDefault="00BC1953" w:rsidP="003521BB">
      <w:pPr>
        <w:spacing w:after="0"/>
        <w:ind w:firstLine="454"/>
        <w:rPr>
          <w:sz w:val="26"/>
          <w:szCs w:val="26"/>
        </w:rPr>
      </w:pPr>
      <w:r w:rsidRPr="00FF2EA0">
        <w:rPr>
          <w:sz w:val="26"/>
          <w:szCs w:val="26"/>
          <w:lang w:val="pt-BR"/>
        </w:rPr>
        <w:t>Qua</w:t>
      </w:r>
      <w:r w:rsidRPr="00FF2EA0">
        <w:rPr>
          <w:sz w:val="26"/>
          <w:szCs w:val="26"/>
          <w:lang w:val="vi-VN"/>
        </w:rPr>
        <w:t xml:space="preserve"> bài học hôm nay, </w:t>
      </w:r>
      <w:r w:rsidR="00A8657B" w:rsidRPr="00FF2EA0">
        <w:rPr>
          <w:sz w:val="26"/>
          <w:szCs w:val="26"/>
          <w:lang w:val="vi-VN"/>
        </w:rPr>
        <w:t xml:space="preserve">các </w:t>
      </w:r>
      <w:r w:rsidR="00EE70B0">
        <w:rPr>
          <w:sz w:val="26"/>
          <w:szCs w:val="26"/>
        </w:rPr>
        <w:t>em</w:t>
      </w:r>
      <w:r w:rsidRPr="00FF2EA0">
        <w:rPr>
          <w:sz w:val="26"/>
          <w:szCs w:val="26"/>
          <w:lang w:val="vi-VN"/>
        </w:rPr>
        <w:t xml:space="preserve"> đã biết v</w:t>
      </w:r>
      <w:r w:rsidR="0077113A" w:rsidRPr="00FF2EA0">
        <w:rPr>
          <w:sz w:val="26"/>
          <w:szCs w:val="26"/>
          <w:lang w:val="pt-BR"/>
        </w:rPr>
        <w:t>ận dụng được các kiến thức về hình dạng bên ngoài của một số loại lá, cách xếp lá trên thân và cành để tạo thành những bức tranh từ lá cây</w:t>
      </w:r>
      <w:r w:rsidR="00A8657B" w:rsidRPr="00FF2EA0">
        <w:rPr>
          <w:sz w:val="26"/>
          <w:szCs w:val="26"/>
          <w:lang w:val="vi-VN"/>
        </w:rPr>
        <w:t>,</w:t>
      </w:r>
      <w:r w:rsidRPr="00FF2EA0">
        <w:rPr>
          <w:sz w:val="26"/>
          <w:szCs w:val="26"/>
          <w:lang w:val="vi-VN"/>
        </w:rPr>
        <w:t xml:space="preserve"> các </w:t>
      </w:r>
      <w:r w:rsidR="00EE70B0">
        <w:rPr>
          <w:sz w:val="26"/>
          <w:szCs w:val="26"/>
        </w:rPr>
        <w:t>em</w:t>
      </w:r>
      <w:r w:rsidRPr="00FF2EA0">
        <w:rPr>
          <w:sz w:val="26"/>
          <w:szCs w:val="26"/>
          <w:lang w:val="vi-VN"/>
        </w:rPr>
        <w:t xml:space="preserve"> cũng đã</w:t>
      </w:r>
      <w:r w:rsidR="0077113A" w:rsidRPr="00FF2EA0">
        <w:rPr>
          <w:sz w:val="26"/>
          <w:szCs w:val="26"/>
        </w:rPr>
        <w:t xml:space="preserve"> nhận thấy được việc vẽ tranh từ lá cây rất thú vị, sinh động, hấp dẫn đối với cuộc sống.</w:t>
      </w:r>
      <w:r w:rsidR="00EE70B0">
        <w:rPr>
          <w:sz w:val="26"/>
          <w:szCs w:val="26"/>
          <w:lang w:val="vi-VN"/>
        </w:rPr>
        <w:t xml:space="preserve"> H</w:t>
      </w:r>
      <w:r w:rsidR="00EE70B0">
        <w:rPr>
          <w:sz w:val="26"/>
          <w:szCs w:val="26"/>
        </w:rPr>
        <w:t>y</w:t>
      </w:r>
      <w:r w:rsidR="00A8657B" w:rsidRPr="00FF2EA0">
        <w:rPr>
          <w:sz w:val="26"/>
          <w:szCs w:val="26"/>
          <w:lang w:val="vi-VN"/>
        </w:rPr>
        <w:t xml:space="preserve"> vọng sẽ có thêm nhiều tiết học STEM để các </w:t>
      </w:r>
      <w:r w:rsidR="00EE70B0">
        <w:rPr>
          <w:sz w:val="26"/>
          <w:szCs w:val="26"/>
        </w:rPr>
        <w:t>em</w:t>
      </w:r>
      <w:bookmarkStart w:id="0" w:name="_GoBack"/>
      <w:bookmarkEnd w:id="0"/>
      <w:r w:rsidR="00A8657B" w:rsidRPr="00FF2EA0">
        <w:rPr>
          <w:sz w:val="26"/>
          <w:szCs w:val="26"/>
          <w:lang w:val="vi-VN"/>
        </w:rPr>
        <w:t xml:space="preserve"> cùng nhau thoả sức trải nghiệm, sáng tạo.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9"/>
      </w:tblGrid>
      <w:tr w:rsidR="00AC6E00" w:rsidRPr="00FF2EA0" w:rsidTr="00FF2EA0">
        <w:trPr>
          <w:jc w:val="center"/>
        </w:trPr>
        <w:tc>
          <w:tcPr>
            <w:tcW w:w="5353" w:type="dxa"/>
          </w:tcPr>
          <w:p w:rsidR="00AC6E00" w:rsidRPr="00FF2EA0" w:rsidRDefault="00FF2EA0" w:rsidP="00FF2EA0">
            <w:pPr>
              <w:spacing w:after="0" w:line="240" w:lineRule="auto"/>
              <w:rPr>
                <w:sz w:val="26"/>
                <w:szCs w:val="26"/>
              </w:rPr>
            </w:pPr>
            <w:r w:rsidRPr="00FF2EA0">
              <w:rPr>
                <w:noProof/>
                <w:sz w:val="26"/>
                <w:szCs w:val="26"/>
              </w:rPr>
              <w:drawing>
                <wp:inline distT="0" distB="0" distL="0" distR="0" wp14:anchorId="52522778" wp14:editId="34C11A49">
                  <wp:extent cx="2802965" cy="1745129"/>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2967" cy="1745130"/>
                          </a:xfrm>
                          <a:prstGeom prst="rect">
                            <a:avLst/>
                          </a:prstGeom>
                        </pic:spPr>
                      </pic:pic>
                    </a:graphicData>
                  </a:graphic>
                </wp:inline>
              </w:drawing>
            </w:r>
          </w:p>
        </w:tc>
        <w:tc>
          <w:tcPr>
            <w:tcW w:w="5069" w:type="dxa"/>
          </w:tcPr>
          <w:p w:rsidR="00AC6E00" w:rsidRDefault="00FF2EA0" w:rsidP="00FF2EA0">
            <w:pPr>
              <w:spacing w:after="0" w:line="240" w:lineRule="auto"/>
              <w:rPr>
                <w:sz w:val="26"/>
                <w:szCs w:val="26"/>
              </w:rPr>
            </w:pPr>
            <w:r w:rsidRPr="00FF2EA0">
              <w:rPr>
                <w:noProof/>
                <w:sz w:val="26"/>
                <w:szCs w:val="26"/>
              </w:rPr>
              <w:drawing>
                <wp:inline distT="0" distB="0" distL="0" distR="0" wp14:anchorId="6F1A3E61" wp14:editId="5CD8039A">
                  <wp:extent cx="2832847" cy="1703294"/>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6249" cy="1711352"/>
                          </a:xfrm>
                          <a:prstGeom prst="rect">
                            <a:avLst/>
                          </a:prstGeom>
                        </pic:spPr>
                      </pic:pic>
                    </a:graphicData>
                  </a:graphic>
                </wp:inline>
              </w:drawing>
            </w:r>
          </w:p>
          <w:p w:rsidR="00FF2EA0" w:rsidRPr="00FF2EA0" w:rsidRDefault="00FF2EA0" w:rsidP="00FF2EA0">
            <w:pPr>
              <w:spacing w:after="0" w:line="240" w:lineRule="auto"/>
              <w:rPr>
                <w:sz w:val="26"/>
                <w:szCs w:val="26"/>
              </w:rPr>
            </w:pPr>
          </w:p>
        </w:tc>
      </w:tr>
      <w:tr w:rsidR="00FF2EA0" w:rsidRPr="00FF2EA0" w:rsidTr="00FF2EA0">
        <w:trPr>
          <w:jc w:val="center"/>
        </w:trPr>
        <w:tc>
          <w:tcPr>
            <w:tcW w:w="5353" w:type="dxa"/>
          </w:tcPr>
          <w:p w:rsidR="00FF2EA0" w:rsidRPr="00FF2EA0" w:rsidRDefault="00FF2EA0" w:rsidP="00FF2EA0">
            <w:pPr>
              <w:spacing w:after="0" w:line="240" w:lineRule="auto"/>
              <w:rPr>
                <w:sz w:val="26"/>
                <w:szCs w:val="26"/>
              </w:rPr>
            </w:pPr>
            <w:r w:rsidRPr="00FF2EA0">
              <w:rPr>
                <w:noProof/>
                <w:sz w:val="26"/>
                <w:szCs w:val="26"/>
              </w:rPr>
              <w:drawing>
                <wp:inline distT="0" distB="0" distL="0" distR="0" wp14:anchorId="0596C4DB" wp14:editId="040AC8C6">
                  <wp:extent cx="2802963" cy="17570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2496" cy="1756789"/>
                          </a:xfrm>
                          <a:prstGeom prst="rect">
                            <a:avLst/>
                          </a:prstGeom>
                        </pic:spPr>
                      </pic:pic>
                    </a:graphicData>
                  </a:graphic>
                </wp:inline>
              </w:drawing>
            </w:r>
          </w:p>
        </w:tc>
        <w:tc>
          <w:tcPr>
            <w:tcW w:w="5069" w:type="dxa"/>
          </w:tcPr>
          <w:p w:rsidR="00FF2EA0" w:rsidRPr="00FF2EA0" w:rsidRDefault="00FF2EA0" w:rsidP="00FF2EA0">
            <w:pPr>
              <w:spacing w:after="0" w:line="240" w:lineRule="auto"/>
              <w:rPr>
                <w:sz w:val="26"/>
                <w:szCs w:val="26"/>
              </w:rPr>
            </w:pPr>
            <w:r w:rsidRPr="00FF2EA0">
              <w:rPr>
                <w:noProof/>
                <w:sz w:val="26"/>
                <w:szCs w:val="26"/>
              </w:rPr>
              <w:drawing>
                <wp:inline distT="0" distB="0" distL="0" distR="0" wp14:anchorId="2CC504C9" wp14:editId="1D5556FB">
                  <wp:extent cx="2826871" cy="175708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5041" cy="1762160"/>
                          </a:xfrm>
                          <a:prstGeom prst="rect">
                            <a:avLst/>
                          </a:prstGeom>
                        </pic:spPr>
                      </pic:pic>
                    </a:graphicData>
                  </a:graphic>
                </wp:inline>
              </w:drawing>
            </w:r>
          </w:p>
        </w:tc>
      </w:tr>
    </w:tbl>
    <w:p w:rsidR="0077113A" w:rsidRPr="00FF2EA0" w:rsidRDefault="0077113A" w:rsidP="003521BB">
      <w:pPr>
        <w:spacing w:after="0" w:line="240" w:lineRule="auto"/>
        <w:rPr>
          <w:sz w:val="26"/>
          <w:szCs w:val="26"/>
          <w:lang w:val="pt-BR"/>
        </w:rPr>
      </w:pPr>
    </w:p>
    <w:sectPr w:rsidR="0077113A" w:rsidRPr="00FF2EA0" w:rsidSect="003521BB">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A3"/>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3A"/>
    <w:rsid w:val="001D593E"/>
    <w:rsid w:val="00204099"/>
    <w:rsid w:val="003521BB"/>
    <w:rsid w:val="005C3819"/>
    <w:rsid w:val="006B61B9"/>
    <w:rsid w:val="0077113A"/>
    <w:rsid w:val="007F273B"/>
    <w:rsid w:val="00893149"/>
    <w:rsid w:val="0096020F"/>
    <w:rsid w:val="00A8657B"/>
    <w:rsid w:val="00AC6E00"/>
    <w:rsid w:val="00BC1953"/>
    <w:rsid w:val="00CF28A6"/>
    <w:rsid w:val="00EE70B0"/>
    <w:rsid w:val="00FF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3A"/>
    <w:pPr>
      <w:spacing w:after="200" w:line="276" w:lineRule="auto"/>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E00"/>
    <w:rPr>
      <w:rFonts w:ascii="Tahoma" w:eastAsia="Calibri" w:hAnsi="Tahoma" w:cs="Tahoma"/>
      <w:sz w:val="16"/>
      <w:szCs w:val="16"/>
    </w:rPr>
  </w:style>
  <w:style w:type="table" w:styleId="TableGrid">
    <w:name w:val="Table Grid"/>
    <w:basedOn w:val="TableNormal"/>
    <w:uiPriority w:val="39"/>
    <w:rsid w:val="00AC6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3A"/>
    <w:pPr>
      <w:spacing w:after="200" w:line="276" w:lineRule="auto"/>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E00"/>
    <w:rPr>
      <w:rFonts w:ascii="Tahoma" w:eastAsia="Calibri" w:hAnsi="Tahoma" w:cs="Tahoma"/>
      <w:sz w:val="16"/>
      <w:szCs w:val="16"/>
    </w:rPr>
  </w:style>
  <w:style w:type="table" w:styleId="TableGrid">
    <w:name w:val="Table Grid"/>
    <w:basedOn w:val="TableNormal"/>
    <w:uiPriority w:val="39"/>
    <w:rsid w:val="00AC6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HANG</cp:lastModifiedBy>
  <cp:revision>4</cp:revision>
  <dcterms:created xsi:type="dcterms:W3CDTF">2023-02-17T05:11:00Z</dcterms:created>
  <dcterms:modified xsi:type="dcterms:W3CDTF">2023-02-17T05:38:00Z</dcterms:modified>
</cp:coreProperties>
</file>